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B3A" w:rsidRPr="00BB269A" w:rsidRDefault="00CC4B3A" w:rsidP="00CC4B3A">
      <w:pPr>
        <w:tabs>
          <w:tab w:val="left" w:pos="720"/>
        </w:tabs>
      </w:pPr>
      <w:r w:rsidRPr="00BB269A">
        <w:t xml:space="preserve">                                                                  </w:t>
      </w:r>
      <w:r w:rsidR="00AE4827">
        <w:t xml:space="preserve">                            </w:t>
      </w:r>
      <w:r w:rsidRPr="00BB269A">
        <w:t>PATVIRTINTA</w:t>
      </w:r>
    </w:p>
    <w:p w:rsidR="00CC4B3A" w:rsidRPr="00BB269A" w:rsidRDefault="00CC4B3A" w:rsidP="00CC4B3A">
      <w:pPr>
        <w:tabs>
          <w:tab w:val="left" w:pos="720"/>
        </w:tabs>
        <w:jc w:val="center"/>
      </w:pPr>
      <w:r w:rsidRPr="00BB269A">
        <w:rPr>
          <w:lang w:val="en-US"/>
        </w:rPr>
        <w:t xml:space="preserve">                                                              </w:t>
      </w:r>
      <w:r w:rsidR="00BB269A">
        <w:rPr>
          <w:lang w:val="en-US"/>
        </w:rPr>
        <w:t xml:space="preserve">                             </w:t>
      </w:r>
      <w:proofErr w:type="spellStart"/>
      <w:r w:rsidRPr="00BB269A">
        <w:rPr>
          <w:lang w:val="en-US"/>
        </w:rPr>
        <w:t>Radvili</w:t>
      </w:r>
      <w:r w:rsidRPr="00BB269A">
        <w:t>škio</w:t>
      </w:r>
      <w:proofErr w:type="spellEnd"/>
      <w:r w:rsidRPr="00BB269A">
        <w:t xml:space="preserve"> parapijos bendruomenės </w:t>
      </w:r>
    </w:p>
    <w:p w:rsidR="00CC4B3A" w:rsidRPr="00BB269A" w:rsidRDefault="00582B98" w:rsidP="00582B98">
      <w:pPr>
        <w:tabs>
          <w:tab w:val="left" w:pos="720"/>
        </w:tabs>
        <w:jc w:val="center"/>
      </w:pPr>
      <w:r w:rsidRPr="00BB269A">
        <w:t xml:space="preserve">                                                                </w:t>
      </w:r>
      <w:r w:rsidR="00BB269A">
        <w:t xml:space="preserve">                              </w:t>
      </w:r>
      <w:r w:rsidR="00CC4B3A" w:rsidRPr="00BB269A">
        <w:t>socialinių paslaugų centro direktoriaus</w:t>
      </w:r>
    </w:p>
    <w:p w:rsidR="00CC4B3A" w:rsidRPr="00BB269A" w:rsidRDefault="00CC4B3A" w:rsidP="00CC4B3A">
      <w:pPr>
        <w:tabs>
          <w:tab w:val="left" w:pos="720"/>
        </w:tabs>
        <w:jc w:val="center"/>
      </w:pPr>
      <w:r w:rsidRPr="00BB269A">
        <w:t xml:space="preserve">                                               </w:t>
      </w:r>
      <w:r w:rsidR="003E6064">
        <w:t xml:space="preserve">                    </w:t>
      </w:r>
      <w:r w:rsidR="00BB269A" w:rsidRPr="00BB269A">
        <w:t>2017</w:t>
      </w:r>
      <w:r w:rsidRPr="00BB269A">
        <w:t xml:space="preserve"> m. </w:t>
      </w:r>
      <w:r w:rsidR="00E40961">
        <w:t>vasario 24</w:t>
      </w:r>
      <w:r w:rsidRPr="00BB269A">
        <w:t xml:space="preserve"> d.</w:t>
      </w:r>
    </w:p>
    <w:p w:rsidR="00CC4B3A" w:rsidRPr="00BB269A" w:rsidRDefault="00CC4B3A" w:rsidP="004E310F">
      <w:pPr>
        <w:tabs>
          <w:tab w:val="left" w:pos="720"/>
        </w:tabs>
        <w:jc w:val="center"/>
        <w:rPr>
          <w:strike/>
        </w:rPr>
      </w:pPr>
      <w:r w:rsidRPr="00BB269A">
        <w:t xml:space="preserve">                                </w:t>
      </w:r>
      <w:r w:rsidR="001908EE">
        <w:t xml:space="preserve">                         </w:t>
      </w:r>
      <w:r w:rsidR="003E6064">
        <w:t xml:space="preserve">     </w:t>
      </w:r>
      <w:r w:rsidRPr="00BB269A">
        <w:t>įsakymu Nr. V</w:t>
      </w:r>
      <w:r w:rsidR="004E310F">
        <w:t xml:space="preserve">- </w:t>
      </w:r>
      <w:r w:rsidR="00E40961">
        <w:t>57</w:t>
      </w:r>
    </w:p>
    <w:p w:rsidR="004E310F" w:rsidRDefault="004E310F" w:rsidP="00CC4B3A">
      <w:pPr>
        <w:jc w:val="center"/>
        <w:rPr>
          <w:b/>
          <w:caps/>
        </w:rPr>
      </w:pPr>
    </w:p>
    <w:p w:rsidR="00BB269A" w:rsidRPr="00BB269A" w:rsidRDefault="00CC4B3A" w:rsidP="002A3AE6">
      <w:pPr>
        <w:spacing w:line="276" w:lineRule="auto"/>
        <w:jc w:val="center"/>
        <w:rPr>
          <w:b/>
        </w:rPr>
      </w:pPr>
      <w:r w:rsidRPr="00BB269A">
        <w:rPr>
          <w:b/>
          <w:caps/>
        </w:rPr>
        <w:t>Radviliškio</w:t>
      </w:r>
      <w:r w:rsidRPr="00BB269A">
        <w:rPr>
          <w:b/>
        </w:rPr>
        <w:t xml:space="preserve"> PARAPIJOS BENDRUOMENĖS SOCIALINIŲ PASLAUGŲ CENTRO </w:t>
      </w:r>
      <w:r w:rsidR="003D0D7D">
        <w:rPr>
          <w:b/>
        </w:rPr>
        <w:t>KINEZITERAPEUTO</w:t>
      </w:r>
      <w:r w:rsidR="003D0D7D" w:rsidRPr="00BB269A">
        <w:rPr>
          <w:b/>
        </w:rPr>
        <w:t xml:space="preserve">, </w:t>
      </w:r>
    </w:p>
    <w:p w:rsidR="00BB269A" w:rsidRPr="00BB269A" w:rsidRDefault="00CC4B3A" w:rsidP="002A3AE6">
      <w:pPr>
        <w:spacing w:line="276" w:lineRule="auto"/>
        <w:jc w:val="center"/>
        <w:rPr>
          <w:b/>
        </w:rPr>
      </w:pPr>
      <w:r w:rsidRPr="00BB269A">
        <w:rPr>
          <w:b/>
        </w:rPr>
        <w:t xml:space="preserve">TEIKIANČIO </w:t>
      </w:r>
      <w:r w:rsidR="00A06534">
        <w:rPr>
          <w:b/>
        </w:rPr>
        <w:t>KINEZITERAPIJOS</w:t>
      </w:r>
      <w:r w:rsidRPr="00BB269A">
        <w:rPr>
          <w:b/>
        </w:rPr>
        <w:t xml:space="preserve"> PASLAUGAS ASMENS NAMUOSE </w:t>
      </w:r>
    </w:p>
    <w:p w:rsidR="00CC4B3A" w:rsidRDefault="00D801D2" w:rsidP="002A3AE6">
      <w:pPr>
        <w:spacing w:line="276" w:lineRule="auto"/>
        <w:jc w:val="center"/>
        <w:rPr>
          <w:b/>
        </w:rPr>
      </w:pPr>
      <w:r>
        <w:rPr>
          <w:b/>
        </w:rPr>
        <w:t xml:space="preserve">PAREIGYBĖS </w:t>
      </w:r>
      <w:r w:rsidR="00CC4B3A" w:rsidRPr="00BB269A">
        <w:rPr>
          <w:b/>
        </w:rPr>
        <w:t>APRAŠYMAS</w:t>
      </w:r>
    </w:p>
    <w:p w:rsidR="0013259E" w:rsidRDefault="00A06534" w:rsidP="002A3AE6">
      <w:pPr>
        <w:spacing w:line="276" w:lineRule="auto"/>
        <w:jc w:val="center"/>
        <w:rPr>
          <w:b/>
        </w:rPr>
      </w:pPr>
      <w:r>
        <w:rPr>
          <w:b/>
        </w:rPr>
        <w:t xml:space="preserve">NR. </w:t>
      </w:r>
      <w:r w:rsidR="00C4153D">
        <w:rPr>
          <w:b/>
        </w:rPr>
        <w:t>13</w:t>
      </w:r>
    </w:p>
    <w:p w:rsidR="00C4153D" w:rsidRPr="00BB269A" w:rsidRDefault="00C4153D" w:rsidP="00CC4B3A">
      <w:pPr>
        <w:jc w:val="center"/>
        <w:rPr>
          <w:b/>
        </w:rPr>
      </w:pPr>
    </w:p>
    <w:p w:rsidR="00CC4B3A" w:rsidRPr="00BB269A" w:rsidRDefault="00CC4B3A" w:rsidP="00CC4B3A">
      <w:pPr>
        <w:tabs>
          <w:tab w:val="left" w:pos="720"/>
        </w:tabs>
        <w:rPr>
          <w:b/>
        </w:rPr>
      </w:pPr>
    </w:p>
    <w:p w:rsidR="0013259E" w:rsidRPr="00D801D2" w:rsidRDefault="0013259E" w:rsidP="0013259E">
      <w:pPr>
        <w:pStyle w:val="Antrats"/>
        <w:tabs>
          <w:tab w:val="clear" w:pos="4153"/>
          <w:tab w:val="clear" w:pos="8306"/>
        </w:tabs>
        <w:jc w:val="center"/>
        <w:rPr>
          <w:b/>
          <w:bCs/>
          <w:lang w:val="lt-LT"/>
        </w:rPr>
      </w:pPr>
      <w:r w:rsidRPr="00D801D2">
        <w:rPr>
          <w:b/>
          <w:bCs/>
          <w:lang w:val="lt-LT"/>
        </w:rPr>
        <w:t>I. PAREIGYBĖ</w:t>
      </w:r>
    </w:p>
    <w:p w:rsidR="0013259E" w:rsidRDefault="0013259E" w:rsidP="0013259E">
      <w:pPr>
        <w:pStyle w:val="Antrats"/>
        <w:tabs>
          <w:tab w:val="clear" w:pos="4153"/>
          <w:tab w:val="clear" w:pos="8306"/>
        </w:tabs>
        <w:jc w:val="center"/>
        <w:rPr>
          <w:b/>
          <w:bCs/>
          <w:sz w:val="28"/>
          <w:lang w:val="lt-LT"/>
        </w:rPr>
      </w:pPr>
    </w:p>
    <w:p w:rsidR="0013259E" w:rsidRPr="00FF4620" w:rsidRDefault="0013259E" w:rsidP="00465E93">
      <w:pPr>
        <w:spacing w:line="276" w:lineRule="auto"/>
        <w:ind w:right="72" w:firstLine="567"/>
        <w:jc w:val="both"/>
      </w:pPr>
      <w:r w:rsidRPr="00FF4620">
        <w:t xml:space="preserve">1. Radviliškio parapijos bendruomenės socialinių paslaugų centro (toliau - Centras) </w:t>
      </w:r>
      <w:r w:rsidR="00465E93">
        <w:rPr>
          <w:bCs/>
        </w:rPr>
        <w:t>kineziterapeuto</w:t>
      </w:r>
      <w:r w:rsidRPr="00FF4620">
        <w:t xml:space="preserve"> pareigybė yra priskiriama </w:t>
      </w:r>
      <w:bookmarkStart w:id="0" w:name="_GoBack"/>
      <w:bookmarkEnd w:id="0"/>
      <w:r w:rsidR="00C31B2A">
        <w:t>specialistų</w:t>
      </w:r>
      <w:r w:rsidRPr="00FF4620">
        <w:t xml:space="preserve"> grupei.</w:t>
      </w:r>
    </w:p>
    <w:p w:rsidR="0013259E" w:rsidRPr="00FF4620" w:rsidRDefault="00465E93" w:rsidP="00465E93">
      <w:pPr>
        <w:spacing w:line="276" w:lineRule="auto"/>
        <w:ind w:right="72" w:firstLine="567"/>
        <w:jc w:val="both"/>
      </w:pPr>
      <w:r>
        <w:t xml:space="preserve">2. Pareigybės lygis </w:t>
      </w:r>
      <w:r w:rsidR="00CC4C63">
        <w:t>–</w:t>
      </w:r>
      <w:r>
        <w:t xml:space="preserve"> </w:t>
      </w:r>
      <w:r w:rsidR="00CC4C63">
        <w:t>A2</w:t>
      </w:r>
      <w:r w:rsidR="0013259E" w:rsidRPr="00FF4620">
        <w:t>.</w:t>
      </w:r>
    </w:p>
    <w:p w:rsidR="0013259E" w:rsidRPr="00854D51" w:rsidRDefault="0013259E" w:rsidP="00854D51">
      <w:pPr>
        <w:tabs>
          <w:tab w:val="left" w:pos="426"/>
          <w:tab w:val="left" w:pos="3960"/>
        </w:tabs>
        <w:spacing w:line="276" w:lineRule="auto"/>
        <w:ind w:firstLine="567"/>
        <w:jc w:val="both"/>
      </w:pPr>
      <w:r w:rsidRPr="00FF4620">
        <w:t xml:space="preserve">3. </w:t>
      </w:r>
      <w:r w:rsidR="00465E93" w:rsidRPr="00465E93">
        <w:rPr>
          <w:color w:val="000000"/>
          <w:lang w:val="es-ES_tradnl" w:eastAsia="lt-LT"/>
        </w:rPr>
        <w:t xml:space="preserve">Pareigybės paskirtis - ligų ir traumų prevencija, sveikos gyvensenos skatinimas ir mokymas, siekiant vystyti, palaikyti ir (ar) atkurti optimalias judėjimo ar kitas funkcines galimybes, kai judėjimas ar kitos funkcijos yra pažeistos dėl amžiaus, traumos, ligos ar aplinkos veiksnių </w:t>
      </w:r>
      <w:r w:rsidR="00465E93">
        <w:rPr>
          <w:color w:val="000000"/>
          <w:lang w:val="es-ES_tradnl" w:eastAsia="lt-LT"/>
        </w:rPr>
        <w:t>asmenims,</w:t>
      </w:r>
      <w:r w:rsidR="00465E93" w:rsidRPr="00465E93">
        <w:rPr>
          <w:color w:val="000000"/>
          <w:lang w:val="es-ES_tradnl" w:eastAsia="lt-LT"/>
        </w:rPr>
        <w:t xml:space="preserve"> </w:t>
      </w:r>
      <w:r w:rsidR="00854D51" w:rsidRPr="00FF4620">
        <w:t>kuriems Radviliškio rajono savivaldybės administracijos Socialinės paramos skyriaus sprendimu paskirtos socialinės paslaugos – socialinė globa asmens namuose.</w:t>
      </w:r>
    </w:p>
    <w:p w:rsidR="0013259E" w:rsidRPr="00FF4620" w:rsidRDefault="0013259E" w:rsidP="00465E93">
      <w:pPr>
        <w:spacing w:line="276" w:lineRule="auto"/>
        <w:ind w:firstLine="567"/>
        <w:jc w:val="both"/>
      </w:pPr>
      <w:r w:rsidRPr="00FF4620">
        <w:t xml:space="preserve">4. </w:t>
      </w:r>
      <w:r w:rsidR="00465E93">
        <w:t>Kineziterapeutas</w:t>
      </w:r>
      <w:r w:rsidRPr="00FF4620">
        <w:t xml:space="preserve"> pavaldus </w:t>
      </w:r>
      <w:r w:rsidR="00465E93">
        <w:rPr>
          <w:rStyle w:val="Emfaz"/>
          <w:b w:val="0"/>
        </w:rPr>
        <w:t>direktor</w:t>
      </w:r>
      <w:r w:rsidR="00B96AB7">
        <w:rPr>
          <w:rStyle w:val="Emfaz"/>
          <w:b w:val="0"/>
        </w:rPr>
        <w:t>iaus</w:t>
      </w:r>
      <w:r w:rsidR="00465E93">
        <w:rPr>
          <w:rStyle w:val="Emfaz"/>
          <w:b w:val="0"/>
        </w:rPr>
        <w:t xml:space="preserve"> </w:t>
      </w:r>
      <w:r w:rsidR="00B96AB7">
        <w:rPr>
          <w:rStyle w:val="Emfaz"/>
          <w:b w:val="0"/>
        </w:rPr>
        <w:t>pavaduotojui</w:t>
      </w:r>
      <w:r w:rsidR="00465E93">
        <w:rPr>
          <w:rStyle w:val="Emfaz"/>
          <w:b w:val="0"/>
        </w:rPr>
        <w:t xml:space="preserve"> socialinėms paslaugoms.</w:t>
      </w:r>
    </w:p>
    <w:p w:rsidR="00CC4B3A" w:rsidRPr="00FF4620" w:rsidRDefault="00CC4B3A" w:rsidP="008118FC">
      <w:pPr>
        <w:tabs>
          <w:tab w:val="left" w:pos="567"/>
        </w:tabs>
        <w:spacing w:line="276" w:lineRule="auto"/>
        <w:jc w:val="both"/>
        <w:rPr>
          <w:bCs/>
        </w:rPr>
      </w:pPr>
    </w:p>
    <w:p w:rsidR="00D801D2" w:rsidRPr="00FF4620" w:rsidRDefault="00D801D2" w:rsidP="008118FC">
      <w:pPr>
        <w:pStyle w:val="Pagrindinistekstas31"/>
        <w:spacing w:line="276" w:lineRule="auto"/>
        <w:rPr>
          <w:lang w:val="lt-LT"/>
        </w:rPr>
      </w:pPr>
      <w:r w:rsidRPr="00FF4620">
        <w:rPr>
          <w:lang w:val="lt-LT"/>
        </w:rPr>
        <w:t>II. SPECIALIEJI REIKALAVIMAI ŠIAS PAREIGAS EINANČIAM DARBUOTOJUI</w:t>
      </w:r>
    </w:p>
    <w:p w:rsidR="00CC4B3A" w:rsidRPr="00FF4620" w:rsidRDefault="00CC4B3A" w:rsidP="008118FC">
      <w:pPr>
        <w:tabs>
          <w:tab w:val="left" w:pos="567"/>
        </w:tabs>
        <w:spacing w:line="276" w:lineRule="auto"/>
        <w:ind w:firstLine="567"/>
        <w:jc w:val="both"/>
        <w:rPr>
          <w:b/>
          <w:bCs/>
        </w:rPr>
      </w:pPr>
    </w:p>
    <w:p w:rsidR="000134E6" w:rsidRPr="00F40734" w:rsidRDefault="008E7817" w:rsidP="000134E6">
      <w:pPr>
        <w:spacing w:line="276" w:lineRule="auto"/>
        <w:ind w:firstLine="709"/>
        <w:jc w:val="both"/>
        <w:rPr>
          <w:color w:val="000000"/>
          <w:lang w:eastAsia="lt-LT"/>
        </w:rPr>
      </w:pPr>
      <w:r>
        <w:t>5</w:t>
      </w:r>
      <w:r w:rsidR="006F3DB7" w:rsidRPr="00FF4620">
        <w:t xml:space="preserve">. </w:t>
      </w:r>
      <w:r w:rsidR="000134E6" w:rsidRPr="00F40734">
        <w:rPr>
          <w:color w:val="000000"/>
          <w:lang w:eastAsia="lt-LT"/>
        </w:rPr>
        <w:t xml:space="preserve">Darbuotojas, einantis </w:t>
      </w:r>
      <w:r w:rsidR="00E11417">
        <w:rPr>
          <w:color w:val="000000"/>
          <w:lang w:eastAsia="lt-LT"/>
        </w:rPr>
        <w:t>kineziterapeuto</w:t>
      </w:r>
      <w:r w:rsidR="00E11417" w:rsidRPr="00F40734">
        <w:rPr>
          <w:color w:val="000000"/>
          <w:lang w:eastAsia="lt-LT"/>
        </w:rPr>
        <w:t xml:space="preserve"> </w:t>
      </w:r>
      <w:r w:rsidR="000134E6" w:rsidRPr="00F40734">
        <w:rPr>
          <w:color w:val="000000"/>
          <w:lang w:eastAsia="lt-LT"/>
        </w:rPr>
        <w:t>pareigas, turi atitikti šiuos specialius reikalavimus:</w:t>
      </w:r>
    </w:p>
    <w:p w:rsidR="000134E6" w:rsidRPr="00F40734" w:rsidRDefault="000134E6" w:rsidP="000134E6">
      <w:pPr>
        <w:tabs>
          <w:tab w:val="left" w:pos="0"/>
          <w:tab w:val="left" w:pos="567"/>
        </w:tabs>
        <w:spacing w:line="276" w:lineRule="auto"/>
        <w:ind w:firstLine="709"/>
        <w:jc w:val="both"/>
      </w:pPr>
      <w:r w:rsidRPr="00F40734">
        <w:rPr>
          <w:color w:val="000000"/>
          <w:lang w:eastAsia="lt-LT"/>
        </w:rPr>
        <w:t>5.1. Turėti Lietuvos Respublikos teisės aktų nustatyta tvarka išduotą ir galiojančią licenciją verstis kineziterapeuto praktika</w:t>
      </w:r>
      <w:r>
        <w:rPr>
          <w:color w:val="000000"/>
          <w:lang w:eastAsia="lt-LT"/>
        </w:rPr>
        <w:t>,</w:t>
      </w:r>
      <w:r w:rsidRPr="000134E6">
        <w:t xml:space="preserve"> </w:t>
      </w:r>
      <w:r w:rsidRPr="00FF4620">
        <w:t xml:space="preserve">B kategorijos vairuotojo pažymėjimą bei galiojančias medicinos pažymas. </w:t>
      </w:r>
    </w:p>
    <w:p w:rsidR="000134E6" w:rsidRPr="000134E6" w:rsidRDefault="00A2396A" w:rsidP="000134E6">
      <w:pPr>
        <w:pStyle w:val="Pagrindinistekstas1"/>
        <w:spacing w:line="276" w:lineRule="auto"/>
        <w:ind w:firstLine="709"/>
        <w:rPr>
          <w:rFonts w:ascii="Times New Roman" w:hAnsi="Times New Roman"/>
          <w:sz w:val="24"/>
          <w:szCs w:val="24"/>
        </w:rPr>
      </w:pPr>
      <w:r>
        <w:rPr>
          <w:rFonts w:ascii="Times New Roman" w:eastAsia="Calibri" w:hAnsi="Times New Roman"/>
          <w:sz w:val="24"/>
          <w:szCs w:val="24"/>
        </w:rPr>
        <w:t>6</w:t>
      </w:r>
      <w:r w:rsidR="000134E6" w:rsidRPr="00F40734">
        <w:rPr>
          <w:rFonts w:ascii="Times New Roman" w:eastAsia="Calibri" w:hAnsi="Times New Roman"/>
          <w:sz w:val="24"/>
          <w:szCs w:val="24"/>
        </w:rPr>
        <w:t xml:space="preserve">. </w:t>
      </w:r>
      <w:r w:rsidR="000134E6" w:rsidRPr="00B96AB7">
        <w:rPr>
          <w:rFonts w:ascii="Times New Roman" w:eastAsia="Calibri" w:hAnsi="Times New Roman"/>
          <w:sz w:val="24"/>
          <w:szCs w:val="24"/>
          <w:lang w:val="lt-LT"/>
        </w:rPr>
        <w:t xml:space="preserve">Vadovautis savo darbe </w:t>
      </w:r>
      <w:r w:rsidR="000134E6" w:rsidRPr="00B96AB7">
        <w:rPr>
          <w:rFonts w:ascii="Times New Roman" w:hAnsi="Times New Roman"/>
          <w:sz w:val="24"/>
          <w:szCs w:val="24"/>
          <w:lang w:val="lt-LT"/>
        </w:rPr>
        <w:t xml:space="preserve">Lietuvos Respublikos įstatymais ir kitais teisės aktais, </w:t>
      </w:r>
      <w:r w:rsidR="00B43034">
        <w:rPr>
          <w:rFonts w:ascii="Times New Roman" w:hAnsi="Times New Roman"/>
          <w:sz w:val="24"/>
          <w:szCs w:val="24"/>
          <w:lang w:val="lt-LT"/>
        </w:rPr>
        <w:t xml:space="preserve">Centro </w:t>
      </w:r>
      <w:r w:rsidR="000134E6" w:rsidRPr="00B96AB7">
        <w:rPr>
          <w:rFonts w:ascii="Times New Roman" w:hAnsi="Times New Roman"/>
          <w:sz w:val="24"/>
          <w:szCs w:val="24"/>
          <w:lang w:val="lt-LT"/>
        </w:rPr>
        <w:t xml:space="preserve">kurioje </w:t>
      </w:r>
      <w:r w:rsidR="00B43034">
        <w:rPr>
          <w:rFonts w:ascii="Times New Roman" w:hAnsi="Times New Roman"/>
          <w:sz w:val="24"/>
          <w:szCs w:val="24"/>
          <w:lang w:val="lt-LT"/>
        </w:rPr>
        <w:t>nuostatais, V</w:t>
      </w:r>
      <w:r w:rsidR="000134E6" w:rsidRPr="00B96AB7">
        <w:rPr>
          <w:rFonts w:ascii="Times New Roman" w:hAnsi="Times New Roman"/>
          <w:sz w:val="24"/>
          <w:szCs w:val="24"/>
          <w:lang w:val="lt-LT"/>
        </w:rPr>
        <w:t xml:space="preserve">idaus tvarkos taisyklėmis bei </w:t>
      </w:r>
      <w:r w:rsidR="000134E6" w:rsidRPr="00B96AB7">
        <w:rPr>
          <w:rFonts w:ascii="Times New Roman" w:eastAsia="Calibri" w:hAnsi="Times New Roman"/>
          <w:sz w:val="24"/>
          <w:szCs w:val="24"/>
          <w:lang w:val="lt-LT"/>
        </w:rPr>
        <w:t>Lietuvos medicinos norma MN 124:2016 „Kineziterapeutas. Teisės, pareigos, kompetencija ir atsakomybė“.</w:t>
      </w:r>
      <w:r w:rsidR="000134E6" w:rsidRPr="00F40734">
        <w:rPr>
          <w:rFonts w:ascii="Times New Roman" w:eastAsia="Calibri" w:hAnsi="Times New Roman"/>
          <w:sz w:val="24"/>
          <w:szCs w:val="24"/>
        </w:rPr>
        <w:t xml:space="preserve"> </w:t>
      </w:r>
    </w:p>
    <w:p w:rsidR="009F556A" w:rsidRPr="00FF4620" w:rsidRDefault="00A2396A" w:rsidP="000134E6">
      <w:pPr>
        <w:shd w:val="clear" w:color="auto" w:fill="FFFFFF"/>
        <w:suppressAutoHyphens w:val="0"/>
        <w:spacing w:line="276" w:lineRule="auto"/>
        <w:ind w:firstLine="709"/>
        <w:jc w:val="both"/>
        <w:rPr>
          <w:lang w:eastAsia="lt-LT"/>
        </w:rPr>
      </w:pPr>
      <w:r>
        <w:rPr>
          <w:lang w:eastAsia="lt-LT"/>
        </w:rPr>
        <w:t>7.</w:t>
      </w:r>
      <w:r w:rsidR="009F556A" w:rsidRPr="00FF4620">
        <w:rPr>
          <w:lang w:eastAsia="lt-LT"/>
        </w:rPr>
        <w:t xml:space="preserve"> </w:t>
      </w:r>
      <w:r w:rsidR="000134E6">
        <w:rPr>
          <w:lang w:eastAsia="lt-LT"/>
        </w:rPr>
        <w:t>Kineziterapeutas</w:t>
      </w:r>
      <w:r w:rsidR="009F556A" w:rsidRPr="00FF4620">
        <w:rPr>
          <w:lang w:eastAsia="lt-LT"/>
        </w:rPr>
        <w:t>, siekdamas geriausio paslaugų gavėjo intereso, turi nuolat glaudžiai bendrada</w:t>
      </w:r>
      <w:r w:rsidR="00EA5EC5">
        <w:rPr>
          <w:lang w:eastAsia="lt-LT"/>
        </w:rPr>
        <w:t>rbiauti su kitais specialistais,</w:t>
      </w:r>
      <w:r w:rsidR="00EA5EC5" w:rsidRPr="00EA5EC5">
        <w:rPr>
          <w:rFonts w:eastAsia="Calibri"/>
        </w:rPr>
        <w:t xml:space="preserve"> </w:t>
      </w:r>
      <w:r w:rsidR="00EA5EC5">
        <w:rPr>
          <w:rFonts w:eastAsia="Calibri"/>
        </w:rPr>
        <w:t>p</w:t>
      </w:r>
      <w:r w:rsidR="00EA5EC5" w:rsidRPr="00F40734">
        <w:rPr>
          <w:rFonts w:eastAsia="Calibri"/>
        </w:rPr>
        <w:t>lanuoti ir organizuoti savo darbą, dirbti komandoje, rengti ir įgyvend</w:t>
      </w:r>
      <w:r w:rsidR="00EA5EC5">
        <w:rPr>
          <w:rFonts w:eastAsia="Calibri"/>
        </w:rPr>
        <w:t>inti kineziterapijos programas bei i</w:t>
      </w:r>
      <w:r w:rsidR="00EA5EC5" w:rsidRPr="00F40734">
        <w:rPr>
          <w:rFonts w:eastAsia="Calibri"/>
        </w:rPr>
        <w:t>šmanyti  kineziterapijos naujoves ir m</w:t>
      </w:r>
      <w:r w:rsidR="00EA5EC5">
        <w:rPr>
          <w:rFonts w:eastAsia="Calibri"/>
        </w:rPr>
        <w:t>okėti jas pritaikyti praktikoje</w:t>
      </w:r>
      <w:r w:rsidR="005C1696">
        <w:rPr>
          <w:rFonts w:eastAsia="Calibri"/>
        </w:rPr>
        <w:t>.</w:t>
      </w:r>
    </w:p>
    <w:p w:rsidR="009F556A" w:rsidRPr="00FF4620" w:rsidRDefault="00EE589A" w:rsidP="000134E6">
      <w:pPr>
        <w:shd w:val="clear" w:color="auto" w:fill="FFFFFF"/>
        <w:suppressAutoHyphens w:val="0"/>
        <w:spacing w:line="276" w:lineRule="auto"/>
        <w:ind w:firstLine="709"/>
        <w:jc w:val="both"/>
        <w:rPr>
          <w:lang w:eastAsia="lt-LT"/>
        </w:rPr>
      </w:pPr>
      <w:bookmarkStart w:id="1" w:name="part_3ba2a8da32694cb995bd62be05185f57"/>
      <w:bookmarkEnd w:id="1"/>
      <w:r>
        <w:rPr>
          <w:lang w:eastAsia="lt-LT"/>
        </w:rPr>
        <w:t>8</w:t>
      </w:r>
      <w:r w:rsidR="009F556A" w:rsidRPr="00FF4620">
        <w:rPr>
          <w:lang w:eastAsia="lt-LT"/>
        </w:rPr>
        <w:t xml:space="preserve">. </w:t>
      </w:r>
      <w:r w:rsidR="000134E6">
        <w:rPr>
          <w:lang w:eastAsia="lt-LT"/>
        </w:rPr>
        <w:t>Kineziterapeutas</w:t>
      </w:r>
      <w:r w:rsidR="000134E6" w:rsidRPr="00FF4620">
        <w:rPr>
          <w:lang w:eastAsia="lt-LT"/>
        </w:rPr>
        <w:t xml:space="preserve"> </w:t>
      </w:r>
      <w:r w:rsidR="009F556A" w:rsidRPr="00FF4620">
        <w:rPr>
          <w:lang w:eastAsia="lt-LT"/>
        </w:rPr>
        <w:t>savo veikloje turi vadovautis šiomis vertybinėmis nuostatomis:</w:t>
      </w:r>
    </w:p>
    <w:p w:rsidR="009F556A" w:rsidRPr="00FF4620" w:rsidRDefault="00EE589A" w:rsidP="000134E6">
      <w:pPr>
        <w:shd w:val="clear" w:color="auto" w:fill="FFFFFF"/>
        <w:suppressAutoHyphens w:val="0"/>
        <w:spacing w:line="276" w:lineRule="auto"/>
        <w:ind w:firstLine="709"/>
        <w:jc w:val="both"/>
        <w:rPr>
          <w:lang w:eastAsia="lt-LT"/>
        </w:rPr>
      </w:pPr>
      <w:bookmarkStart w:id="2" w:name="part_f3329a9168d1481e8f60656101f55fb0"/>
      <w:bookmarkEnd w:id="2"/>
      <w:r>
        <w:rPr>
          <w:lang w:eastAsia="lt-LT"/>
        </w:rPr>
        <w:t>8</w:t>
      </w:r>
      <w:r w:rsidR="009F556A" w:rsidRPr="00FF4620">
        <w:rPr>
          <w:lang w:eastAsia="lt-LT"/>
        </w:rPr>
        <w:t xml:space="preserve">.1. </w:t>
      </w:r>
      <w:r w:rsidR="009F556A" w:rsidRPr="00FF4620">
        <w:rPr>
          <w:color w:val="000000"/>
        </w:rPr>
        <w:t xml:space="preserve">gebėti </w:t>
      </w:r>
      <w:r w:rsidR="009F556A" w:rsidRPr="00FF4620">
        <w:t xml:space="preserve">bendrauti su </w:t>
      </w:r>
      <w:r w:rsidR="009F556A" w:rsidRPr="00FF4620">
        <w:rPr>
          <w:color w:val="000000"/>
        </w:rPr>
        <w:t>paslaugų gavėjų</w:t>
      </w:r>
      <w:r w:rsidR="009F556A" w:rsidRPr="00FF4620">
        <w:t xml:space="preserve"> ir jo aplinka,</w:t>
      </w:r>
      <w:r w:rsidR="009F556A" w:rsidRPr="00FF4620">
        <w:rPr>
          <w:lang w:eastAsia="lt-LT"/>
        </w:rPr>
        <w:t xml:space="preserve"> gerbti savo paslaugų gavėjus ir vertinti kiekvieno iš jų unikalumą;</w:t>
      </w:r>
    </w:p>
    <w:p w:rsidR="009F556A" w:rsidRPr="00FF4620" w:rsidRDefault="00EE589A" w:rsidP="000134E6">
      <w:pPr>
        <w:shd w:val="clear" w:color="auto" w:fill="FFFFFF"/>
        <w:suppressAutoHyphens w:val="0"/>
        <w:spacing w:line="276" w:lineRule="auto"/>
        <w:ind w:firstLine="709"/>
        <w:jc w:val="both"/>
        <w:rPr>
          <w:lang w:eastAsia="lt-LT"/>
        </w:rPr>
      </w:pPr>
      <w:bookmarkStart w:id="3" w:name="part_fbefe1b6e9cb45939d69174a34f93cfd"/>
      <w:bookmarkEnd w:id="3"/>
      <w:r>
        <w:rPr>
          <w:lang w:eastAsia="lt-LT"/>
        </w:rPr>
        <w:t>8.</w:t>
      </w:r>
      <w:r w:rsidR="00FF4620" w:rsidRPr="00FF4620">
        <w:rPr>
          <w:lang w:eastAsia="lt-LT"/>
        </w:rPr>
        <w:t>2. būti empatišku</w:t>
      </w:r>
      <w:r w:rsidR="009F556A" w:rsidRPr="00FF4620">
        <w:rPr>
          <w:lang w:eastAsia="lt-LT"/>
        </w:rPr>
        <w:t>, stengtis suprasti kiekvieną paslaugų gavėją ir jam padėti;</w:t>
      </w:r>
    </w:p>
    <w:p w:rsidR="009F556A" w:rsidRPr="00FF4620" w:rsidRDefault="00EE589A" w:rsidP="000134E6">
      <w:pPr>
        <w:shd w:val="clear" w:color="auto" w:fill="FFFFFF"/>
        <w:suppressAutoHyphens w:val="0"/>
        <w:spacing w:line="276" w:lineRule="auto"/>
        <w:ind w:firstLine="709"/>
        <w:jc w:val="both"/>
        <w:rPr>
          <w:lang w:eastAsia="lt-LT"/>
        </w:rPr>
      </w:pPr>
      <w:bookmarkStart w:id="4" w:name="part_d5ee11f823c54fc198d148ade86b263b"/>
      <w:bookmarkEnd w:id="4"/>
      <w:r>
        <w:rPr>
          <w:lang w:eastAsia="lt-LT"/>
        </w:rPr>
        <w:t>8</w:t>
      </w:r>
      <w:r w:rsidR="009F556A" w:rsidRPr="00FF4620">
        <w:rPr>
          <w:lang w:eastAsia="lt-LT"/>
        </w:rPr>
        <w:t>.3. vertinti visus paslaugų gavėjus vienodai ir teikti jiems pagalbą nepriklausomai nuo jų socialinės padėties, tikėjimo, lyties, rasės, įsitikinimų ar pažiūrų;</w:t>
      </w:r>
    </w:p>
    <w:p w:rsidR="009F556A" w:rsidRPr="00FF4620" w:rsidRDefault="00EE589A" w:rsidP="000134E6">
      <w:pPr>
        <w:shd w:val="clear" w:color="auto" w:fill="FFFFFF"/>
        <w:suppressAutoHyphens w:val="0"/>
        <w:spacing w:line="276" w:lineRule="auto"/>
        <w:ind w:firstLine="709"/>
        <w:jc w:val="both"/>
        <w:rPr>
          <w:lang w:eastAsia="lt-LT"/>
        </w:rPr>
      </w:pPr>
      <w:bookmarkStart w:id="5" w:name="part_861366c332624f1885c10e3d47e79214"/>
      <w:bookmarkEnd w:id="5"/>
      <w:r>
        <w:rPr>
          <w:lang w:eastAsia="lt-LT"/>
        </w:rPr>
        <w:t>8</w:t>
      </w:r>
      <w:r w:rsidR="009F556A" w:rsidRPr="00FF4620">
        <w:rPr>
          <w:lang w:eastAsia="lt-LT"/>
        </w:rPr>
        <w:t>.4. pasitikėti savo paslaugų gavėju, būti objektyviu priimant sprendimus, nesivadovauti išankstinėmis nuostatomis;</w:t>
      </w:r>
    </w:p>
    <w:p w:rsidR="009F556A" w:rsidRPr="00FF4620" w:rsidRDefault="00EE589A" w:rsidP="000134E6">
      <w:pPr>
        <w:shd w:val="clear" w:color="auto" w:fill="FFFFFF"/>
        <w:suppressAutoHyphens w:val="0"/>
        <w:spacing w:line="276" w:lineRule="auto"/>
        <w:ind w:firstLine="709"/>
        <w:jc w:val="both"/>
        <w:rPr>
          <w:lang w:eastAsia="lt-LT"/>
        </w:rPr>
      </w:pPr>
      <w:bookmarkStart w:id="6" w:name="part_267498f2cb3c4516b31e36b893866cb5"/>
      <w:bookmarkEnd w:id="6"/>
      <w:r>
        <w:rPr>
          <w:lang w:eastAsia="lt-LT"/>
        </w:rPr>
        <w:lastRenderedPageBreak/>
        <w:t>8</w:t>
      </w:r>
      <w:r w:rsidR="009F556A" w:rsidRPr="00FF4620">
        <w:rPr>
          <w:lang w:eastAsia="lt-LT"/>
        </w:rPr>
        <w:t>.5. sukurti bendradarbiavimo su paslaugų gavėju santykius, į jo problemų sprendimą įtraukiant jį patį, jo šeimą;</w:t>
      </w:r>
    </w:p>
    <w:p w:rsidR="009F556A" w:rsidRPr="00FF4620" w:rsidRDefault="00EE589A" w:rsidP="000134E6">
      <w:pPr>
        <w:shd w:val="clear" w:color="auto" w:fill="FFFFFF"/>
        <w:suppressAutoHyphens w:val="0"/>
        <w:spacing w:line="276" w:lineRule="auto"/>
        <w:ind w:firstLine="709"/>
        <w:jc w:val="both"/>
        <w:rPr>
          <w:lang w:eastAsia="lt-LT"/>
        </w:rPr>
      </w:pPr>
      <w:bookmarkStart w:id="7" w:name="part_74560a7268004659b30005c7bdf749be"/>
      <w:bookmarkEnd w:id="7"/>
      <w:r>
        <w:rPr>
          <w:lang w:eastAsia="lt-LT"/>
        </w:rPr>
        <w:t>8</w:t>
      </w:r>
      <w:r w:rsidR="009F556A" w:rsidRPr="00FF4620">
        <w:rPr>
          <w:lang w:eastAsia="lt-LT"/>
        </w:rPr>
        <w:t>.6. laikytis konfidencialumo, apie paslaugų gavėją žinomą informaciją teikiant tik įstatymų numatytais atvejais ir tik siekiant apginti geriausius paslaugų gavėjo interesus.</w:t>
      </w:r>
    </w:p>
    <w:p w:rsidR="009F556A" w:rsidRPr="00FF4620" w:rsidRDefault="00EE589A" w:rsidP="000134E6">
      <w:pPr>
        <w:suppressAutoHyphens w:val="0"/>
        <w:spacing w:line="276" w:lineRule="auto"/>
        <w:ind w:firstLine="709"/>
        <w:jc w:val="both"/>
        <w:rPr>
          <w:lang w:eastAsia="lt-LT"/>
        </w:rPr>
      </w:pPr>
      <w:bookmarkStart w:id="8" w:name="part_076ec852a4594dcb823592fc6feefe5e"/>
      <w:bookmarkEnd w:id="8"/>
      <w:r>
        <w:rPr>
          <w:lang w:eastAsia="lt-LT"/>
        </w:rPr>
        <w:t>9</w:t>
      </w:r>
      <w:r w:rsidR="009F556A" w:rsidRPr="00FF4620">
        <w:rPr>
          <w:lang w:eastAsia="lt-LT"/>
        </w:rPr>
        <w:t xml:space="preserve">. </w:t>
      </w:r>
      <w:r w:rsidR="000134E6">
        <w:rPr>
          <w:lang w:eastAsia="lt-LT"/>
        </w:rPr>
        <w:t>Kineziterapeutas</w:t>
      </w:r>
      <w:r w:rsidR="000134E6" w:rsidRPr="00FF4620">
        <w:rPr>
          <w:lang w:eastAsia="lt-LT"/>
        </w:rPr>
        <w:t xml:space="preserve"> </w:t>
      </w:r>
      <w:r w:rsidR="009F556A" w:rsidRPr="00FF4620">
        <w:rPr>
          <w:lang w:eastAsia="lt-LT"/>
        </w:rPr>
        <w:t>turi pasižymėti tokiomis savybėmis kaip tolerancija, geranoriškumas, atsakingumas,</w:t>
      </w:r>
      <w:r w:rsidR="001D1F05" w:rsidRPr="00FF4620">
        <w:rPr>
          <w:lang w:eastAsia="lt-LT"/>
        </w:rPr>
        <w:t xml:space="preserve"> kūrybiškumas bei iniciatyvumas,</w:t>
      </w:r>
      <w:r w:rsidR="001D1F05" w:rsidRPr="00FF4620">
        <w:t xml:space="preserve"> būti sąžiningam, pareigingam, paslaugiam, jausti atsakomybę, žinoti elgesio kultūros pagrindus.</w:t>
      </w:r>
    </w:p>
    <w:p w:rsidR="00CC4B3A" w:rsidRPr="00FF4620" w:rsidRDefault="00EE589A" w:rsidP="000134E6">
      <w:pPr>
        <w:shd w:val="clear" w:color="auto" w:fill="FFFFFF"/>
        <w:suppressAutoHyphens w:val="0"/>
        <w:spacing w:line="276" w:lineRule="auto"/>
        <w:ind w:firstLine="709"/>
        <w:jc w:val="both"/>
        <w:rPr>
          <w:lang w:eastAsia="lt-LT"/>
        </w:rPr>
      </w:pPr>
      <w:bookmarkStart w:id="9" w:name="part_098b293510094dab83d34481689fa701"/>
      <w:bookmarkEnd w:id="9"/>
      <w:r>
        <w:rPr>
          <w:lang w:eastAsia="lt-LT"/>
        </w:rPr>
        <w:t>10</w:t>
      </w:r>
      <w:r w:rsidR="009F556A" w:rsidRPr="00FF4620">
        <w:rPr>
          <w:lang w:eastAsia="lt-LT"/>
        </w:rPr>
        <w:t xml:space="preserve">. </w:t>
      </w:r>
      <w:r w:rsidR="000134E6">
        <w:rPr>
          <w:lang w:eastAsia="lt-LT"/>
        </w:rPr>
        <w:t>Kineziterapeutas</w:t>
      </w:r>
      <w:r w:rsidR="000134E6" w:rsidRPr="00FF4620">
        <w:rPr>
          <w:lang w:eastAsia="lt-LT"/>
        </w:rPr>
        <w:t xml:space="preserve"> </w:t>
      </w:r>
      <w:r w:rsidR="009F556A" w:rsidRPr="00FF4620">
        <w:rPr>
          <w:lang w:eastAsia="lt-LT"/>
        </w:rPr>
        <w:t>turi nuolat siekti atnaujinti savo teorines darbo žinias ir praktinius darbo įgūdžius bei gebėjimus.</w:t>
      </w:r>
    </w:p>
    <w:p w:rsidR="00CC4B3A" w:rsidRPr="00FF4620" w:rsidRDefault="00CC4B3A" w:rsidP="008118FC">
      <w:pPr>
        <w:tabs>
          <w:tab w:val="left" w:pos="567"/>
        </w:tabs>
        <w:spacing w:line="276" w:lineRule="auto"/>
        <w:jc w:val="center"/>
        <w:rPr>
          <w:b/>
        </w:rPr>
      </w:pPr>
    </w:p>
    <w:p w:rsidR="001D1F05" w:rsidRPr="00FF4620" w:rsidRDefault="001D1F05" w:rsidP="008118FC">
      <w:pPr>
        <w:pStyle w:val="Pagrindinistekstas21"/>
        <w:spacing w:line="276" w:lineRule="auto"/>
        <w:rPr>
          <w:sz w:val="24"/>
          <w:lang w:val="lt-LT"/>
        </w:rPr>
      </w:pPr>
      <w:r w:rsidRPr="00FF4620">
        <w:rPr>
          <w:sz w:val="24"/>
          <w:lang w:val="lt-LT"/>
        </w:rPr>
        <w:t>III. ŠIAS PAREIGAS EINANČIO DARBUOTOJO FUNKCIJOS</w:t>
      </w:r>
    </w:p>
    <w:p w:rsidR="00CC4B3A" w:rsidRPr="00FF4620" w:rsidRDefault="00CC4B3A" w:rsidP="008118FC">
      <w:pPr>
        <w:tabs>
          <w:tab w:val="left" w:pos="567"/>
        </w:tabs>
        <w:spacing w:line="276" w:lineRule="auto"/>
        <w:jc w:val="center"/>
        <w:rPr>
          <w:b/>
        </w:rPr>
      </w:pPr>
    </w:p>
    <w:p w:rsidR="00A91023" w:rsidRPr="00FF4620" w:rsidRDefault="00EE589A" w:rsidP="00B96AB7">
      <w:pPr>
        <w:tabs>
          <w:tab w:val="left" w:pos="567"/>
        </w:tabs>
        <w:spacing w:line="276" w:lineRule="auto"/>
        <w:ind w:left="284" w:firstLine="283"/>
        <w:jc w:val="both"/>
      </w:pPr>
      <w:r>
        <w:t>11</w:t>
      </w:r>
      <w:r w:rsidR="00A91023" w:rsidRPr="00FF4620">
        <w:t>.</w:t>
      </w:r>
      <w:r w:rsidR="00FF4620">
        <w:t xml:space="preserve"> </w:t>
      </w:r>
      <w:r w:rsidR="00A91023" w:rsidRPr="00FF4620">
        <w:t xml:space="preserve">Teikti kokybiškas </w:t>
      </w:r>
      <w:r w:rsidR="00B96AB7">
        <w:t>kineziterapijos paslaugas asmens namuose.</w:t>
      </w:r>
    </w:p>
    <w:p w:rsidR="00B96AB7" w:rsidRPr="0025657A" w:rsidRDefault="00EE589A" w:rsidP="00B96AB7">
      <w:pPr>
        <w:spacing w:line="276" w:lineRule="auto"/>
        <w:ind w:firstLine="567"/>
        <w:jc w:val="both"/>
        <w:rPr>
          <w:rFonts w:eastAsia="Calibri"/>
        </w:rPr>
      </w:pPr>
      <w:r>
        <w:rPr>
          <w:bCs/>
        </w:rPr>
        <w:t>12</w:t>
      </w:r>
      <w:r w:rsidR="001D1F05" w:rsidRPr="00FF4620">
        <w:rPr>
          <w:bCs/>
        </w:rPr>
        <w:t xml:space="preserve">. </w:t>
      </w:r>
      <w:r w:rsidR="00B96AB7">
        <w:rPr>
          <w:rFonts w:eastAsia="Calibri"/>
        </w:rPr>
        <w:t>Kineziterapeutas</w:t>
      </w:r>
      <w:r w:rsidR="00082867">
        <w:rPr>
          <w:rFonts w:eastAsia="Calibri"/>
        </w:rPr>
        <w:t xml:space="preserve"> privalo </w:t>
      </w:r>
      <w:r w:rsidR="00B96AB7" w:rsidRPr="0025657A">
        <w:rPr>
          <w:rFonts w:eastAsia="Calibri"/>
        </w:rPr>
        <w:t>vykdyti šias funkcijas:</w:t>
      </w:r>
    </w:p>
    <w:p w:rsidR="00B96AB7" w:rsidRPr="0025657A" w:rsidRDefault="00B96AB7" w:rsidP="00B96AB7">
      <w:pPr>
        <w:spacing w:line="276" w:lineRule="auto"/>
        <w:ind w:firstLine="567"/>
        <w:jc w:val="both"/>
      </w:pPr>
      <w:r>
        <w:t>12.1</w:t>
      </w:r>
      <w:r w:rsidRPr="0025657A">
        <w:t xml:space="preserve">. laiku, tinkamai ir teisingai atlikti gydytojo paskirtas </w:t>
      </w:r>
      <w:r>
        <w:t>kineziterapijos</w:t>
      </w:r>
      <w:r w:rsidRPr="0025657A">
        <w:t xml:space="preserve"> procedūras, paaiškinant socialinių paslaugų gavėjui ir (ar) jo šeimai atlikimo būdus, pasiruošimą, galimas komplikacijas, stebėti asmens savijautą prieš ir po </w:t>
      </w:r>
      <w:r>
        <w:t>kineziterapijos</w:t>
      </w:r>
      <w:r w:rsidRPr="0025657A">
        <w:t xml:space="preserve"> procedūrų;</w:t>
      </w:r>
    </w:p>
    <w:p w:rsidR="00B96AB7" w:rsidRPr="0025657A" w:rsidRDefault="00B96AB7" w:rsidP="00B96AB7">
      <w:pPr>
        <w:spacing w:line="276" w:lineRule="auto"/>
        <w:ind w:firstLine="567"/>
        <w:jc w:val="both"/>
      </w:pPr>
      <w:r>
        <w:t>12.2</w:t>
      </w:r>
      <w:r w:rsidRPr="0025657A">
        <w:t xml:space="preserve">. </w:t>
      </w:r>
      <w:r>
        <w:t>kineziterapijos</w:t>
      </w:r>
      <w:r w:rsidRPr="0025657A">
        <w:t xml:space="preserve"> procedūras atlikti naudojant </w:t>
      </w:r>
      <w:r>
        <w:t xml:space="preserve">dezinfekcines priemones </w:t>
      </w:r>
      <w:r w:rsidRPr="0025657A">
        <w:t xml:space="preserve">vadovaujantis </w:t>
      </w:r>
      <w:r w:rsidR="00C54D5F">
        <w:t>Centro</w:t>
      </w:r>
      <w:r w:rsidRPr="0025657A">
        <w:t xml:space="preserve"> direktoriaus patvirtintu Aplinkos paviršių higienos plano ir valymo, dezinfekcijos procedūrų aprašymu;</w:t>
      </w:r>
    </w:p>
    <w:p w:rsidR="00B96AB7" w:rsidRPr="0025657A" w:rsidRDefault="00B96AB7" w:rsidP="00B96AB7">
      <w:pPr>
        <w:spacing w:line="276" w:lineRule="auto"/>
        <w:ind w:firstLine="567"/>
        <w:jc w:val="both"/>
      </w:pPr>
      <w:r>
        <w:t>12.3</w:t>
      </w:r>
      <w:r w:rsidRPr="0025657A">
        <w:t>. pildyti reikalingą dokumentaciją;</w:t>
      </w:r>
    </w:p>
    <w:p w:rsidR="00B96AB7" w:rsidRPr="0025657A" w:rsidRDefault="00B96AB7" w:rsidP="00B96AB7">
      <w:pPr>
        <w:spacing w:line="276" w:lineRule="auto"/>
        <w:ind w:firstLine="567"/>
        <w:jc w:val="both"/>
      </w:pPr>
      <w:r>
        <w:t>12.4</w:t>
      </w:r>
      <w:r w:rsidRPr="0025657A">
        <w:t>. teikti pirmąją ir skubią medicininę pagalbą savo kompetencijos ribose, tinkamai reaguoti į gyvybei pavojingas organizmo būkles;</w:t>
      </w:r>
    </w:p>
    <w:p w:rsidR="00B96AB7" w:rsidRPr="0025657A" w:rsidRDefault="00B96AB7" w:rsidP="00B96AB7">
      <w:pPr>
        <w:spacing w:line="276" w:lineRule="auto"/>
        <w:ind w:firstLine="567"/>
        <w:jc w:val="both"/>
      </w:pPr>
      <w:r>
        <w:t>12</w:t>
      </w:r>
      <w:r w:rsidR="00082867">
        <w:t xml:space="preserve">.5. </w:t>
      </w:r>
      <w:r w:rsidRPr="0025657A">
        <w:t>vykdyti saugos ir sveikatos instrukcijų reikalavimus;</w:t>
      </w:r>
    </w:p>
    <w:p w:rsidR="00B96AB7" w:rsidRPr="0025657A" w:rsidRDefault="00B96AB7" w:rsidP="00B96AB7">
      <w:pPr>
        <w:spacing w:line="276" w:lineRule="auto"/>
        <w:ind w:firstLine="567"/>
        <w:jc w:val="both"/>
      </w:pPr>
      <w:r>
        <w:t>12</w:t>
      </w:r>
      <w:r w:rsidR="00082867">
        <w:t>.6</w:t>
      </w:r>
      <w:r w:rsidRPr="0025657A">
        <w:t>. laikytis profesinės etikos reikalavimų;</w:t>
      </w:r>
    </w:p>
    <w:p w:rsidR="00B96AB7" w:rsidRPr="0025657A" w:rsidRDefault="00B96AB7" w:rsidP="00B96AB7">
      <w:pPr>
        <w:spacing w:line="276" w:lineRule="auto"/>
        <w:ind w:firstLine="567"/>
        <w:jc w:val="both"/>
      </w:pPr>
      <w:r>
        <w:t>12</w:t>
      </w:r>
      <w:r w:rsidR="00082867">
        <w:t>.7</w:t>
      </w:r>
      <w:r w:rsidRPr="0025657A">
        <w:t>. darbe vykdyti asmens higienos reikalavimus;</w:t>
      </w:r>
    </w:p>
    <w:p w:rsidR="00B96AB7" w:rsidRPr="0025657A" w:rsidRDefault="00B96AB7" w:rsidP="00B96AB7">
      <w:pPr>
        <w:spacing w:line="276" w:lineRule="auto"/>
        <w:ind w:firstLine="567"/>
        <w:jc w:val="both"/>
      </w:pPr>
      <w:r>
        <w:t>12</w:t>
      </w:r>
      <w:r w:rsidR="00082867">
        <w:t>.8</w:t>
      </w:r>
      <w:r w:rsidRPr="0025657A">
        <w:t>. dirbti komandoje, bendradarbiauti su kitomis institucijomis;</w:t>
      </w:r>
    </w:p>
    <w:p w:rsidR="00B96AB7" w:rsidRPr="00B96AB7" w:rsidRDefault="00B96AB7" w:rsidP="00B96AB7">
      <w:pPr>
        <w:spacing w:line="276" w:lineRule="auto"/>
        <w:ind w:firstLine="567"/>
        <w:jc w:val="both"/>
      </w:pPr>
      <w:r>
        <w:t>12.</w:t>
      </w:r>
      <w:r w:rsidR="00082867">
        <w:t xml:space="preserve">9. </w:t>
      </w:r>
      <w:r w:rsidRPr="0025657A">
        <w:t xml:space="preserve">atsiskaityti už atliekamas </w:t>
      </w:r>
      <w:r>
        <w:t>kineziterapijos</w:t>
      </w:r>
      <w:r w:rsidRPr="0025657A">
        <w:t xml:space="preserve"> paslaugas, rezultatus</w:t>
      </w:r>
      <w:r w:rsidR="004373E8">
        <w:t xml:space="preserve"> direktoriaus</w:t>
      </w:r>
      <w:r w:rsidRPr="0025657A">
        <w:t xml:space="preserve"> </w:t>
      </w:r>
      <w:r w:rsidRPr="00B75185">
        <w:rPr>
          <w:color w:val="000000"/>
          <w:lang w:val="es-ES_tradnl" w:eastAsia="lt-LT"/>
        </w:rPr>
        <w:t>pavaduotojui socialinėms paslaugoms</w:t>
      </w:r>
      <w:r w:rsidR="001B3B4A">
        <w:t>;</w:t>
      </w:r>
    </w:p>
    <w:p w:rsidR="00DD18ED" w:rsidRDefault="004373E8" w:rsidP="008118FC">
      <w:pPr>
        <w:pStyle w:val="Pagrindinistekstas21"/>
        <w:spacing w:line="276" w:lineRule="auto"/>
        <w:ind w:firstLine="567"/>
        <w:jc w:val="both"/>
        <w:rPr>
          <w:bCs w:val="0"/>
          <w:sz w:val="24"/>
          <w:lang w:val="lt-LT"/>
        </w:rPr>
      </w:pPr>
      <w:r>
        <w:rPr>
          <w:b w:val="0"/>
          <w:bCs w:val="0"/>
          <w:sz w:val="24"/>
          <w:lang w:val="lt-LT"/>
        </w:rPr>
        <w:t>12</w:t>
      </w:r>
      <w:r w:rsidR="00DD18ED">
        <w:rPr>
          <w:b w:val="0"/>
          <w:bCs w:val="0"/>
          <w:sz w:val="24"/>
          <w:lang w:val="lt-LT"/>
        </w:rPr>
        <w:t>.</w:t>
      </w:r>
      <w:r w:rsidR="00082867">
        <w:rPr>
          <w:b w:val="0"/>
          <w:bCs w:val="0"/>
          <w:sz w:val="24"/>
          <w:lang w:val="lt-LT"/>
        </w:rPr>
        <w:t xml:space="preserve">10. </w:t>
      </w:r>
      <w:r>
        <w:rPr>
          <w:b w:val="0"/>
          <w:bCs w:val="0"/>
          <w:sz w:val="24"/>
          <w:lang w:val="lt-LT"/>
        </w:rPr>
        <w:t>s</w:t>
      </w:r>
      <w:r w:rsidR="00DD18ED">
        <w:rPr>
          <w:b w:val="0"/>
          <w:bCs w:val="0"/>
          <w:sz w:val="24"/>
          <w:lang w:val="lt-LT"/>
        </w:rPr>
        <w:t xml:space="preserve">avo kompetencijos ribose vykdyti kitus vienkartinius Centro direktoriaus ir </w:t>
      </w:r>
      <w:r w:rsidRPr="004373E8">
        <w:rPr>
          <w:b w:val="0"/>
          <w:sz w:val="24"/>
        </w:rPr>
        <w:t xml:space="preserve">direktoriaus </w:t>
      </w:r>
      <w:r w:rsidRPr="004373E8">
        <w:rPr>
          <w:b w:val="0"/>
          <w:color w:val="000000"/>
          <w:sz w:val="24"/>
          <w:lang w:val="es-ES_tradnl" w:eastAsia="lt-LT"/>
        </w:rPr>
        <w:t>pavaduotojo socialinėms paslaugoms</w:t>
      </w:r>
      <w:r>
        <w:rPr>
          <w:b w:val="0"/>
          <w:bCs w:val="0"/>
          <w:sz w:val="24"/>
          <w:lang w:val="lt-LT"/>
        </w:rPr>
        <w:t xml:space="preserve"> </w:t>
      </w:r>
      <w:r w:rsidR="00DD18ED">
        <w:rPr>
          <w:b w:val="0"/>
          <w:bCs w:val="0"/>
          <w:sz w:val="24"/>
          <w:lang w:val="lt-LT"/>
        </w:rPr>
        <w:t>pavedimus.</w:t>
      </w:r>
    </w:p>
    <w:p w:rsidR="004373E8" w:rsidRPr="001F756D" w:rsidRDefault="004373E8" w:rsidP="001F756D">
      <w:pPr>
        <w:spacing w:line="276" w:lineRule="auto"/>
        <w:ind w:firstLine="567"/>
        <w:jc w:val="both"/>
      </w:pPr>
      <w:r>
        <w:t>12</w:t>
      </w:r>
      <w:r w:rsidR="006B77C9">
        <w:t>.11</w:t>
      </w:r>
      <w:r w:rsidRPr="0025657A">
        <w:t xml:space="preserve">. </w:t>
      </w:r>
      <w:r>
        <w:t xml:space="preserve">savo darbe vadovautis Centro direktoriaus įsakymais ir kitais teisiniais aktais, apibrėžiančiais veiklą, kuri priklauso kineziterapeuto kompetencijai, </w:t>
      </w:r>
      <w:r w:rsidR="001F756D" w:rsidRPr="0025657A">
        <w:t xml:space="preserve">laikytis </w:t>
      </w:r>
      <w:r w:rsidR="003A19DE">
        <w:t>V</w:t>
      </w:r>
      <w:r w:rsidR="001F756D" w:rsidRPr="0025657A">
        <w:t>idaus tvarkos taisyklių;</w:t>
      </w:r>
      <w:r w:rsidR="001F756D">
        <w:t xml:space="preserve"> </w:t>
      </w:r>
    </w:p>
    <w:p w:rsidR="00CC4B3A" w:rsidRPr="00FF4620" w:rsidRDefault="00082867" w:rsidP="008118FC">
      <w:pPr>
        <w:tabs>
          <w:tab w:val="left" w:pos="567"/>
        </w:tabs>
        <w:spacing w:line="276" w:lineRule="auto"/>
        <w:ind w:firstLine="567"/>
        <w:jc w:val="both"/>
      </w:pPr>
      <w:r>
        <w:rPr>
          <w:bCs/>
        </w:rPr>
        <w:t>13.</w:t>
      </w:r>
      <w:r w:rsidR="003959D6">
        <w:rPr>
          <w:bCs/>
        </w:rPr>
        <w:t xml:space="preserve"> </w:t>
      </w:r>
      <w:r w:rsidR="00FF4620" w:rsidRPr="00FF4620">
        <w:rPr>
          <w:bCs/>
        </w:rPr>
        <w:t>Siekti atnaujinti teorines</w:t>
      </w:r>
      <w:r w:rsidR="00902C5F">
        <w:rPr>
          <w:bCs/>
        </w:rPr>
        <w:t xml:space="preserve"> kineziterapijos</w:t>
      </w:r>
      <w:r w:rsidR="00FF4620" w:rsidRPr="00FF4620">
        <w:rPr>
          <w:bCs/>
        </w:rPr>
        <w:t xml:space="preserve"> žinias ir praktinius įgūdžius, panaudoti įgytas teorines žinias ir metodus praktinėje veikloje</w:t>
      </w:r>
      <w:r w:rsidR="00FF4620">
        <w:rPr>
          <w:bCs/>
        </w:rPr>
        <w:t>.</w:t>
      </w:r>
    </w:p>
    <w:p w:rsidR="00FF4620" w:rsidRDefault="00FF4620" w:rsidP="008118FC">
      <w:pPr>
        <w:tabs>
          <w:tab w:val="left" w:pos="567"/>
        </w:tabs>
        <w:spacing w:line="276" w:lineRule="auto"/>
        <w:ind w:firstLine="540"/>
        <w:jc w:val="center"/>
        <w:rPr>
          <w:b/>
        </w:rPr>
      </w:pPr>
    </w:p>
    <w:p w:rsidR="00C62634" w:rsidRPr="00FF4620" w:rsidRDefault="00CC4B3A" w:rsidP="008118FC">
      <w:pPr>
        <w:tabs>
          <w:tab w:val="left" w:pos="567"/>
        </w:tabs>
        <w:spacing w:line="276" w:lineRule="auto"/>
        <w:ind w:firstLine="540"/>
        <w:jc w:val="center"/>
        <w:rPr>
          <w:b/>
        </w:rPr>
      </w:pPr>
      <w:r w:rsidRPr="00FF4620">
        <w:rPr>
          <w:b/>
        </w:rPr>
        <w:t xml:space="preserve">VI. ATSKAITOMYBĖ </w:t>
      </w:r>
    </w:p>
    <w:p w:rsidR="0041230B" w:rsidRPr="00FF4620" w:rsidRDefault="0041230B" w:rsidP="008118FC">
      <w:pPr>
        <w:tabs>
          <w:tab w:val="left" w:pos="567"/>
        </w:tabs>
        <w:spacing w:line="276" w:lineRule="auto"/>
        <w:ind w:firstLine="540"/>
        <w:jc w:val="center"/>
        <w:rPr>
          <w:b/>
        </w:rPr>
      </w:pPr>
    </w:p>
    <w:p w:rsidR="00C62634" w:rsidRPr="00FF4620" w:rsidRDefault="00334814" w:rsidP="008118FC">
      <w:pPr>
        <w:spacing w:line="276" w:lineRule="auto"/>
        <w:ind w:firstLine="567"/>
        <w:jc w:val="both"/>
      </w:pPr>
      <w:r>
        <w:t>14</w:t>
      </w:r>
      <w:r w:rsidR="0041230B" w:rsidRPr="00FF4620">
        <w:t xml:space="preserve">. </w:t>
      </w:r>
      <w:r>
        <w:t>Kineziterapeutas</w:t>
      </w:r>
      <w:r w:rsidR="00C62634" w:rsidRPr="00FF4620">
        <w:t xml:space="preserve"> atsako už pareigybės aprašyme išvardintų pareigų tinkamą vykdymą, Vidaus tvarkos taisyklių laikymąsi ir pavestų užduočių atlikimą laiku, už nelaimingus atsitikimus, padarytus dėl jo kaltės, kelių eismo saugumo reikalavimų nesilaikymą, saugos ir sveikatos darbe, priešgaisrinės saugos, aplinkos apsaugos reikalavimų pažeidimus, už automobilio vairavimą neblaiviam ar apsvaigus nuo narkotinių medžiagų</w:t>
      </w:r>
      <w:r w:rsidR="006A17D3">
        <w:t xml:space="preserve">, </w:t>
      </w:r>
      <w:r w:rsidR="00C62634" w:rsidRPr="00FF4620">
        <w:t xml:space="preserve">už padarytą </w:t>
      </w:r>
      <w:r w:rsidR="006A17D3">
        <w:t xml:space="preserve">žalą </w:t>
      </w:r>
      <w:r w:rsidR="00C62634" w:rsidRPr="00FF4620">
        <w:t>Centrui dėl savo kaltės ar neatsargumo.</w:t>
      </w:r>
    </w:p>
    <w:p w:rsidR="00C62634" w:rsidRPr="00FF4620" w:rsidRDefault="0033615B" w:rsidP="008118FC">
      <w:pPr>
        <w:spacing w:line="276" w:lineRule="auto"/>
        <w:ind w:firstLine="567"/>
        <w:jc w:val="both"/>
      </w:pPr>
      <w:r>
        <w:lastRenderedPageBreak/>
        <w:t>15</w:t>
      </w:r>
      <w:r w:rsidR="00C62634" w:rsidRPr="00FF4620">
        <w:t xml:space="preserve">. </w:t>
      </w:r>
      <w:r w:rsidR="003A19DE">
        <w:t xml:space="preserve">Kineziterapeutas </w:t>
      </w:r>
      <w:r w:rsidR="00C62634" w:rsidRPr="00FF4620">
        <w:t>už pareigų neatlikimą, darbo drausmės pažeidimus atsako Lietuvos Respublikos teisės aktų nustatyta tvarka.</w:t>
      </w:r>
    </w:p>
    <w:p w:rsidR="00CC4B3A" w:rsidRPr="00FF4620" w:rsidRDefault="00CC4B3A" w:rsidP="008118FC">
      <w:pPr>
        <w:tabs>
          <w:tab w:val="left" w:pos="567"/>
        </w:tabs>
        <w:spacing w:line="276" w:lineRule="auto"/>
        <w:rPr>
          <w:bCs/>
        </w:rPr>
      </w:pPr>
    </w:p>
    <w:p w:rsidR="007A2147" w:rsidRPr="00FF4620" w:rsidRDefault="007A2147" w:rsidP="00CC4B3A">
      <w:pPr>
        <w:tabs>
          <w:tab w:val="left" w:pos="567"/>
        </w:tabs>
        <w:rPr>
          <w:b/>
          <w:bCs/>
        </w:rPr>
      </w:pPr>
    </w:p>
    <w:p w:rsidR="0041230B" w:rsidRPr="00FF4620" w:rsidRDefault="0041230B" w:rsidP="008118FC">
      <w:pPr>
        <w:overflowPunct w:val="0"/>
        <w:spacing w:line="480" w:lineRule="auto"/>
        <w:jc w:val="both"/>
        <w:rPr>
          <w:color w:val="000000"/>
        </w:rPr>
      </w:pPr>
      <w:r w:rsidRPr="00FF4620">
        <w:rPr>
          <w:color w:val="000000"/>
        </w:rPr>
        <w:t>Susipažinau</w:t>
      </w:r>
      <w:r w:rsidR="00FF4620">
        <w:rPr>
          <w:color w:val="000000"/>
        </w:rPr>
        <w:t>:</w:t>
      </w:r>
    </w:p>
    <w:p w:rsidR="0041230B" w:rsidRPr="00FF4620" w:rsidRDefault="0041230B" w:rsidP="008118FC">
      <w:pPr>
        <w:overflowPunct w:val="0"/>
        <w:spacing w:line="480" w:lineRule="auto"/>
        <w:jc w:val="both"/>
        <w:rPr>
          <w:color w:val="000000"/>
        </w:rPr>
      </w:pPr>
      <w:r w:rsidRPr="00FF4620">
        <w:rPr>
          <w:color w:val="000000"/>
        </w:rPr>
        <w:t>(Parašas) (Vardas ir pavardė)</w:t>
      </w:r>
    </w:p>
    <w:p w:rsidR="0041230B" w:rsidRPr="00FF4620" w:rsidRDefault="0041230B" w:rsidP="008118FC">
      <w:pPr>
        <w:overflowPunct w:val="0"/>
        <w:spacing w:line="480" w:lineRule="auto"/>
        <w:jc w:val="both"/>
        <w:rPr>
          <w:color w:val="000000"/>
        </w:rPr>
      </w:pPr>
      <w:r w:rsidRPr="00FF4620">
        <w:rPr>
          <w:color w:val="000000"/>
        </w:rPr>
        <w:t>(Data)</w:t>
      </w:r>
    </w:p>
    <w:p w:rsidR="00BB269A" w:rsidRPr="00BB269A" w:rsidRDefault="00BB269A">
      <w:pPr>
        <w:pStyle w:val="prastasistinklapis"/>
        <w:tabs>
          <w:tab w:val="left" w:pos="720"/>
        </w:tabs>
        <w:spacing w:before="0" w:after="0"/>
      </w:pPr>
    </w:p>
    <w:sectPr w:rsidR="00BB269A" w:rsidRPr="00BB269A" w:rsidSect="00BB269A">
      <w:pgSz w:w="11906" w:h="16838"/>
      <w:pgMar w:top="1134" w:right="85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35755"/>
    <w:multiLevelType w:val="hybridMultilevel"/>
    <w:tmpl w:val="DD4C4432"/>
    <w:lvl w:ilvl="0" w:tplc="5A00492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B3A"/>
    <w:rsid w:val="00000415"/>
    <w:rsid w:val="000134E6"/>
    <w:rsid w:val="00015825"/>
    <w:rsid w:val="00016999"/>
    <w:rsid w:val="0004103C"/>
    <w:rsid w:val="00082867"/>
    <w:rsid w:val="000B66C5"/>
    <w:rsid w:val="000C16E5"/>
    <w:rsid w:val="001216C7"/>
    <w:rsid w:val="0013259E"/>
    <w:rsid w:val="00145021"/>
    <w:rsid w:val="00147EFE"/>
    <w:rsid w:val="00161F45"/>
    <w:rsid w:val="00171AC5"/>
    <w:rsid w:val="001908EE"/>
    <w:rsid w:val="001949FA"/>
    <w:rsid w:val="001B3B4A"/>
    <w:rsid w:val="001B54F4"/>
    <w:rsid w:val="001D1F05"/>
    <w:rsid w:val="001F756D"/>
    <w:rsid w:val="00231D29"/>
    <w:rsid w:val="0024094A"/>
    <w:rsid w:val="0025493A"/>
    <w:rsid w:val="002A3AE6"/>
    <w:rsid w:val="002C56ED"/>
    <w:rsid w:val="002F2F4D"/>
    <w:rsid w:val="00334814"/>
    <w:rsid w:val="0033615B"/>
    <w:rsid w:val="00360B7B"/>
    <w:rsid w:val="00364FCB"/>
    <w:rsid w:val="00376C78"/>
    <w:rsid w:val="003959D6"/>
    <w:rsid w:val="003A19DE"/>
    <w:rsid w:val="003D0D7D"/>
    <w:rsid w:val="003E6064"/>
    <w:rsid w:val="003F7D73"/>
    <w:rsid w:val="0041230B"/>
    <w:rsid w:val="004373E8"/>
    <w:rsid w:val="00465E93"/>
    <w:rsid w:val="00466E68"/>
    <w:rsid w:val="004A34F2"/>
    <w:rsid w:val="004D7667"/>
    <w:rsid w:val="004E310F"/>
    <w:rsid w:val="00565550"/>
    <w:rsid w:val="00582B98"/>
    <w:rsid w:val="005C1696"/>
    <w:rsid w:val="0061642E"/>
    <w:rsid w:val="006A17D3"/>
    <w:rsid w:val="006B77C9"/>
    <w:rsid w:val="006D4761"/>
    <w:rsid w:val="006F3DB7"/>
    <w:rsid w:val="007248F2"/>
    <w:rsid w:val="007A2147"/>
    <w:rsid w:val="007F0BC7"/>
    <w:rsid w:val="008118FC"/>
    <w:rsid w:val="00835DB5"/>
    <w:rsid w:val="00837E14"/>
    <w:rsid w:val="00854D51"/>
    <w:rsid w:val="008E7817"/>
    <w:rsid w:val="00902C5F"/>
    <w:rsid w:val="009331C5"/>
    <w:rsid w:val="00943037"/>
    <w:rsid w:val="00967D7F"/>
    <w:rsid w:val="009A62BB"/>
    <w:rsid w:val="009F556A"/>
    <w:rsid w:val="00A06534"/>
    <w:rsid w:val="00A2396A"/>
    <w:rsid w:val="00A85A7C"/>
    <w:rsid w:val="00A90D79"/>
    <w:rsid w:val="00A91023"/>
    <w:rsid w:val="00AD6224"/>
    <w:rsid w:val="00AE4827"/>
    <w:rsid w:val="00AE4F6A"/>
    <w:rsid w:val="00B371CC"/>
    <w:rsid w:val="00B43034"/>
    <w:rsid w:val="00B52FD6"/>
    <w:rsid w:val="00B53620"/>
    <w:rsid w:val="00B61D67"/>
    <w:rsid w:val="00B96AB7"/>
    <w:rsid w:val="00BB269A"/>
    <w:rsid w:val="00BE04CF"/>
    <w:rsid w:val="00C31B2A"/>
    <w:rsid w:val="00C4153D"/>
    <w:rsid w:val="00C54D5F"/>
    <w:rsid w:val="00C56FCE"/>
    <w:rsid w:val="00C57734"/>
    <w:rsid w:val="00C61322"/>
    <w:rsid w:val="00C62634"/>
    <w:rsid w:val="00C650AF"/>
    <w:rsid w:val="00CB2AF1"/>
    <w:rsid w:val="00CB3B34"/>
    <w:rsid w:val="00CC4B3A"/>
    <w:rsid w:val="00CC4C63"/>
    <w:rsid w:val="00CC4F3D"/>
    <w:rsid w:val="00CD23FC"/>
    <w:rsid w:val="00CD51E8"/>
    <w:rsid w:val="00D04952"/>
    <w:rsid w:val="00D36C9D"/>
    <w:rsid w:val="00D42F50"/>
    <w:rsid w:val="00D44EFE"/>
    <w:rsid w:val="00D51092"/>
    <w:rsid w:val="00D51448"/>
    <w:rsid w:val="00D801D2"/>
    <w:rsid w:val="00DD18ED"/>
    <w:rsid w:val="00DE5057"/>
    <w:rsid w:val="00E11417"/>
    <w:rsid w:val="00E40961"/>
    <w:rsid w:val="00E42F97"/>
    <w:rsid w:val="00EA5EC5"/>
    <w:rsid w:val="00EC251E"/>
    <w:rsid w:val="00EC5147"/>
    <w:rsid w:val="00EE187E"/>
    <w:rsid w:val="00EE589A"/>
    <w:rsid w:val="00FE480A"/>
    <w:rsid w:val="00FF46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C4B3A"/>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CC4B3A"/>
    <w:pPr>
      <w:spacing w:before="280" w:after="280"/>
    </w:pPr>
  </w:style>
  <w:style w:type="paragraph" w:styleId="Pagrindinistekstas">
    <w:name w:val="Body Text"/>
    <w:basedOn w:val="prastasis"/>
    <w:link w:val="PagrindinistekstasDiagrama"/>
    <w:rsid w:val="0013259E"/>
    <w:pPr>
      <w:jc w:val="both"/>
    </w:pPr>
    <w:rPr>
      <w:lang w:val="de-DE"/>
    </w:rPr>
  </w:style>
  <w:style w:type="character" w:customStyle="1" w:styleId="PagrindinistekstasDiagrama">
    <w:name w:val="Pagrindinis tekstas Diagrama"/>
    <w:basedOn w:val="Numatytasispastraiposriftas"/>
    <w:link w:val="Pagrindinistekstas"/>
    <w:rsid w:val="0013259E"/>
    <w:rPr>
      <w:rFonts w:ascii="Times New Roman" w:eastAsia="Times New Roman" w:hAnsi="Times New Roman" w:cs="Times New Roman"/>
      <w:sz w:val="24"/>
      <w:szCs w:val="24"/>
      <w:lang w:val="de-DE" w:eastAsia="ar-SA"/>
    </w:rPr>
  </w:style>
  <w:style w:type="paragraph" w:styleId="Antrats">
    <w:name w:val="header"/>
    <w:basedOn w:val="prastasis"/>
    <w:link w:val="AntratsDiagrama"/>
    <w:rsid w:val="0013259E"/>
    <w:pPr>
      <w:tabs>
        <w:tab w:val="center" w:pos="4153"/>
        <w:tab w:val="right" w:pos="8306"/>
      </w:tabs>
    </w:pPr>
    <w:rPr>
      <w:lang w:val="en-GB"/>
    </w:rPr>
  </w:style>
  <w:style w:type="character" w:customStyle="1" w:styleId="AntratsDiagrama">
    <w:name w:val="Antraštės Diagrama"/>
    <w:basedOn w:val="Numatytasispastraiposriftas"/>
    <w:link w:val="Antrats"/>
    <w:rsid w:val="0013259E"/>
    <w:rPr>
      <w:rFonts w:ascii="Times New Roman" w:eastAsia="Times New Roman" w:hAnsi="Times New Roman" w:cs="Times New Roman"/>
      <w:sz w:val="24"/>
      <w:szCs w:val="24"/>
      <w:lang w:val="en-GB" w:eastAsia="ar-SA"/>
    </w:rPr>
  </w:style>
  <w:style w:type="paragraph" w:customStyle="1" w:styleId="Pagrindinistekstas31">
    <w:name w:val="Pagrindinis tekstas 31"/>
    <w:basedOn w:val="prastasis"/>
    <w:rsid w:val="00D801D2"/>
    <w:pPr>
      <w:jc w:val="center"/>
    </w:pPr>
    <w:rPr>
      <w:b/>
      <w:bCs/>
      <w:lang w:val="en-GB"/>
    </w:rPr>
  </w:style>
  <w:style w:type="paragraph" w:customStyle="1" w:styleId="Pagrindinistekstas21">
    <w:name w:val="Pagrindinis tekstas 21"/>
    <w:basedOn w:val="prastasis"/>
    <w:rsid w:val="001D1F05"/>
    <w:pPr>
      <w:jc w:val="center"/>
    </w:pPr>
    <w:rPr>
      <w:b/>
      <w:bCs/>
      <w:sz w:val="28"/>
      <w:lang w:val="en-GB"/>
    </w:rPr>
  </w:style>
  <w:style w:type="character" w:styleId="Emfaz">
    <w:name w:val="Emphasis"/>
    <w:basedOn w:val="Numatytasispastraiposriftas"/>
    <w:uiPriority w:val="20"/>
    <w:qFormat/>
    <w:rsid w:val="00D36C9D"/>
    <w:rPr>
      <w:b/>
      <w:bCs/>
      <w:i w:val="0"/>
      <w:iCs w:val="0"/>
    </w:rPr>
  </w:style>
  <w:style w:type="paragraph" w:customStyle="1" w:styleId="Pagrindinistekstas1">
    <w:name w:val="Pagrindinis tekstas1"/>
    <w:rsid w:val="000134E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C4B3A"/>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CC4B3A"/>
    <w:pPr>
      <w:spacing w:before="280" w:after="280"/>
    </w:pPr>
  </w:style>
  <w:style w:type="paragraph" w:styleId="Pagrindinistekstas">
    <w:name w:val="Body Text"/>
    <w:basedOn w:val="prastasis"/>
    <w:link w:val="PagrindinistekstasDiagrama"/>
    <w:rsid w:val="0013259E"/>
    <w:pPr>
      <w:jc w:val="both"/>
    </w:pPr>
    <w:rPr>
      <w:lang w:val="de-DE"/>
    </w:rPr>
  </w:style>
  <w:style w:type="character" w:customStyle="1" w:styleId="PagrindinistekstasDiagrama">
    <w:name w:val="Pagrindinis tekstas Diagrama"/>
    <w:basedOn w:val="Numatytasispastraiposriftas"/>
    <w:link w:val="Pagrindinistekstas"/>
    <w:rsid w:val="0013259E"/>
    <w:rPr>
      <w:rFonts w:ascii="Times New Roman" w:eastAsia="Times New Roman" w:hAnsi="Times New Roman" w:cs="Times New Roman"/>
      <w:sz w:val="24"/>
      <w:szCs w:val="24"/>
      <w:lang w:val="de-DE" w:eastAsia="ar-SA"/>
    </w:rPr>
  </w:style>
  <w:style w:type="paragraph" w:styleId="Antrats">
    <w:name w:val="header"/>
    <w:basedOn w:val="prastasis"/>
    <w:link w:val="AntratsDiagrama"/>
    <w:rsid w:val="0013259E"/>
    <w:pPr>
      <w:tabs>
        <w:tab w:val="center" w:pos="4153"/>
        <w:tab w:val="right" w:pos="8306"/>
      </w:tabs>
    </w:pPr>
    <w:rPr>
      <w:lang w:val="en-GB"/>
    </w:rPr>
  </w:style>
  <w:style w:type="character" w:customStyle="1" w:styleId="AntratsDiagrama">
    <w:name w:val="Antraštės Diagrama"/>
    <w:basedOn w:val="Numatytasispastraiposriftas"/>
    <w:link w:val="Antrats"/>
    <w:rsid w:val="0013259E"/>
    <w:rPr>
      <w:rFonts w:ascii="Times New Roman" w:eastAsia="Times New Roman" w:hAnsi="Times New Roman" w:cs="Times New Roman"/>
      <w:sz w:val="24"/>
      <w:szCs w:val="24"/>
      <w:lang w:val="en-GB" w:eastAsia="ar-SA"/>
    </w:rPr>
  </w:style>
  <w:style w:type="paragraph" w:customStyle="1" w:styleId="Pagrindinistekstas31">
    <w:name w:val="Pagrindinis tekstas 31"/>
    <w:basedOn w:val="prastasis"/>
    <w:rsid w:val="00D801D2"/>
    <w:pPr>
      <w:jc w:val="center"/>
    </w:pPr>
    <w:rPr>
      <w:b/>
      <w:bCs/>
      <w:lang w:val="en-GB"/>
    </w:rPr>
  </w:style>
  <w:style w:type="paragraph" w:customStyle="1" w:styleId="Pagrindinistekstas21">
    <w:name w:val="Pagrindinis tekstas 21"/>
    <w:basedOn w:val="prastasis"/>
    <w:rsid w:val="001D1F05"/>
    <w:pPr>
      <w:jc w:val="center"/>
    </w:pPr>
    <w:rPr>
      <w:b/>
      <w:bCs/>
      <w:sz w:val="28"/>
      <w:lang w:val="en-GB"/>
    </w:rPr>
  </w:style>
  <w:style w:type="character" w:styleId="Emfaz">
    <w:name w:val="Emphasis"/>
    <w:basedOn w:val="Numatytasispastraiposriftas"/>
    <w:uiPriority w:val="20"/>
    <w:qFormat/>
    <w:rsid w:val="00D36C9D"/>
    <w:rPr>
      <w:b/>
      <w:bCs/>
      <w:i w:val="0"/>
      <w:iCs w:val="0"/>
    </w:rPr>
  </w:style>
  <w:style w:type="paragraph" w:customStyle="1" w:styleId="Pagrindinistekstas1">
    <w:name w:val="Pagrindinis tekstas1"/>
    <w:rsid w:val="000134E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494727">
      <w:bodyDiv w:val="1"/>
      <w:marLeft w:val="0"/>
      <w:marRight w:val="0"/>
      <w:marTop w:val="0"/>
      <w:marBottom w:val="0"/>
      <w:divBdr>
        <w:top w:val="none" w:sz="0" w:space="0" w:color="auto"/>
        <w:left w:val="none" w:sz="0" w:space="0" w:color="auto"/>
        <w:bottom w:val="none" w:sz="0" w:space="0" w:color="auto"/>
        <w:right w:val="none" w:sz="0" w:space="0" w:color="auto"/>
      </w:divBdr>
      <w:divsChild>
        <w:div w:id="1065644379">
          <w:marLeft w:val="0"/>
          <w:marRight w:val="0"/>
          <w:marTop w:val="0"/>
          <w:marBottom w:val="0"/>
          <w:divBdr>
            <w:top w:val="none" w:sz="0" w:space="0" w:color="auto"/>
            <w:left w:val="none" w:sz="0" w:space="0" w:color="auto"/>
            <w:bottom w:val="none" w:sz="0" w:space="0" w:color="auto"/>
            <w:right w:val="none" w:sz="0" w:space="0" w:color="auto"/>
          </w:divBdr>
          <w:divsChild>
            <w:div w:id="385447172">
              <w:marLeft w:val="0"/>
              <w:marRight w:val="0"/>
              <w:marTop w:val="0"/>
              <w:marBottom w:val="0"/>
              <w:divBdr>
                <w:top w:val="none" w:sz="0" w:space="0" w:color="auto"/>
                <w:left w:val="none" w:sz="0" w:space="0" w:color="auto"/>
                <w:bottom w:val="none" w:sz="0" w:space="0" w:color="auto"/>
                <w:right w:val="none" w:sz="0" w:space="0" w:color="auto"/>
              </w:divBdr>
              <w:divsChild>
                <w:div w:id="1040086529">
                  <w:marLeft w:val="0"/>
                  <w:marRight w:val="0"/>
                  <w:marTop w:val="0"/>
                  <w:marBottom w:val="0"/>
                  <w:divBdr>
                    <w:top w:val="none" w:sz="0" w:space="0" w:color="auto"/>
                    <w:left w:val="none" w:sz="0" w:space="0" w:color="auto"/>
                    <w:bottom w:val="none" w:sz="0" w:space="0" w:color="auto"/>
                    <w:right w:val="none" w:sz="0" w:space="0" w:color="auto"/>
                  </w:divBdr>
                </w:div>
                <w:div w:id="1008558497">
                  <w:marLeft w:val="0"/>
                  <w:marRight w:val="0"/>
                  <w:marTop w:val="0"/>
                  <w:marBottom w:val="0"/>
                  <w:divBdr>
                    <w:top w:val="none" w:sz="0" w:space="0" w:color="auto"/>
                    <w:left w:val="none" w:sz="0" w:space="0" w:color="auto"/>
                    <w:bottom w:val="none" w:sz="0" w:space="0" w:color="auto"/>
                    <w:right w:val="none" w:sz="0" w:space="0" w:color="auto"/>
                  </w:divBdr>
                  <w:divsChild>
                    <w:div w:id="1027411498">
                      <w:marLeft w:val="0"/>
                      <w:marRight w:val="0"/>
                      <w:marTop w:val="0"/>
                      <w:marBottom w:val="0"/>
                      <w:divBdr>
                        <w:top w:val="none" w:sz="0" w:space="0" w:color="auto"/>
                        <w:left w:val="none" w:sz="0" w:space="0" w:color="auto"/>
                        <w:bottom w:val="none" w:sz="0" w:space="0" w:color="auto"/>
                        <w:right w:val="none" w:sz="0" w:space="0" w:color="auto"/>
                      </w:divBdr>
                    </w:div>
                    <w:div w:id="1960718554">
                      <w:marLeft w:val="0"/>
                      <w:marRight w:val="0"/>
                      <w:marTop w:val="0"/>
                      <w:marBottom w:val="0"/>
                      <w:divBdr>
                        <w:top w:val="none" w:sz="0" w:space="0" w:color="auto"/>
                        <w:left w:val="none" w:sz="0" w:space="0" w:color="auto"/>
                        <w:bottom w:val="none" w:sz="0" w:space="0" w:color="auto"/>
                        <w:right w:val="none" w:sz="0" w:space="0" w:color="auto"/>
                      </w:divBdr>
                    </w:div>
                    <w:div w:id="1056471250">
                      <w:marLeft w:val="0"/>
                      <w:marRight w:val="0"/>
                      <w:marTop w:val="0"/>
                      <w:marBottom w:val="0"/>
                      <w:divBdr>
                        <w:top w:val="none" w:sz="0" w:space="0" w:color="auto"/>
                        <w:left w:val="none" w:sz="0" w:space="0" w:color="auto"/>
                        <w:bottom w:val="none" w:sz="0" w:space="0" w:color="auto"/>
                        <w:right w:val="none" w:sz="0" w:space="0" w:color="auto"/>
                      </w:divBdr>
                    </w:div>
                    <w:div w:id="1152023067">
                      <w:marLeft w:val="0"/>
                      <w:marRight w:val="0"/>
                      <w:marTop w:val="0"/>
                      <w:marBottom w:val="0"/>
                      <w:divBdr>
                        <w:top w:val="none" w:sz="0" w:space="0" w:color="auto"/>
                        <w:left w:val="none" w:sz="0" w:space="0" w:color="auto"/>
                        <w:bottom w:val="none" w:sz="0" w:space="0" w:color="auto"/>
                        <w:right w:val="none" w:sz="0" w:space="0" w:color="auto"/>
                      </w:divBdr>
                    </w:div>
                    <w:div w:id="374161133">
                      <w:marLeft w:val="0"/>
                      <w:marRight w:val="0"/>
                      <w:marTop w:val="0"/>
                      <w:marBottom w:val="0"/>
                      <w:divBdr>
                        <w:top w:val="none" w:sz="0" w:space="0" w:color="auto"/>
                        <w:left w:val="none" w:sz="0" w:space="0" w:color="auto"/>
                        <w:bottom w:val="none" w:sz="0" w:space="0" w:color="auto"/>
                        <w:right w:val="none" w:sz="0" w:space="0" w:color="auto"/>
                      </w:divBdr>
                    </w:div>
                    <w:div w:id="402141262">
                      <w:marLeft w:val="0"/>
                      <w:marRight w:val="0"/>
                      <w:marTop w:val="0"/>
                      <w:marBottom w:val="0"/>
                      <w:divBdr>
                        <w:top w:val="none" w:sz="0" w:space="0" w:color="auto"/>
                        <w:left w:val="none" w:sz="0" w:space="0" w:color="auto"/>
                        <w:bottom w:val="none" w:sz="0" w:space="0" w:color="auto"/>
                        <w:right w:val="none" w:sz="0" w:space="0" w:color="auto"/>
                      </w:divBdr>
                    </w:div>
                  </w:divsChild>
                </w:div>
                <w:div w:id="145823303">
                  <w:marLeft w:val="0"/>
                  <w:marRight w:val="0"/>
                  <w:marTop w:val="0"/>
                  <w:marBottom w:val="0"/>
                  <w:divBdr>
                    <w:top w:val="none" w:sz="0" w:space="0" w:color="auto"/>
                    <w:left w:val="none" w:sz="0" w:space="0" w:color="auto"/>
                    <w:bottom w:val="none" w:sz="0" w:space="0" w:color="auto"/>
                    <w:right w:val="none" w:sz="0" w:space="0" w:color="auto"/>
                  </w:divBdr>
                </w:div>
                <w:div w:id="11273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43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3</Pages>
  <Words>3727</Words>
  <Characters>2125</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No.2</cp:lastModifiedBy>
  <cp:revision>282</cp:revision>
  <cp:lastPrinted>2015-04-28T11:27:00Z</cp:lastPrinted>
  <dcterms:created xsi:type="dcterms:W3CDTF">2015-04-28T10:10:00Z</dcterms:created>
  <dcterms:modified xsi:type="dcterms:W3CDTF">2017-05-05T11:50:00Z</dcterms:modified>
</cp:coreProperties>
</file>